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77777777" w:rsidR="00B80DAD" w:rsidRDefault="00B80DAD" w:rsidP="00B80DAD">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77777777" w:rsidR="00B80DAD" w:rsidRPr="00E37605" w:rsidRDefault="00B80DAD" w:rsidP="00B80DAD">
            <w:pPr>
              <w:rPr>
                <w:rFonts w:ascii="Arial" w:hAnsi="Arial" w:cs="Arial"/>
                <w:b/>
                <w:sz w:val="24"/>
              </w:rPr>
            </w:pPr>
            <w:r w:rsidRPr="00E37605">
              <w:rPr>
                <w:rFonts w:ascii="Arial" w:hAnsi="Arial" w:cs="Arial"/>
                <w:b/>
                <w:sz w:val="24"/>
              </w:rPr>
              <w:t>Preferred 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bookmarkStart w:id="0" w:name="_GoBack"/>
            <w:bookmarkEnd w:id="0"/>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777777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use the space below to clearly demonstrate how you meet the criteria as per the person specification. </w:t>
      </w:r>
      <w:r w:rsidRPr="00080935">
        <w:rPr>
          <w:rFonts w:ascii="Arial" w:hAnsi="Arial" w:cs="Arial"/>
          <w:b/>
          <w:sz w:val="24"/>
        </w:rPr>
        <w:t>Points marked ‘A’ (for application) are the points that we short list on for interview</w:t>
      </w:r>
      <w:r w:rsidRPr="008E6085">
        <w:rPr>
          <w:rFonts w:ascii="Arial" w:hAnsi="Arial" w:cs="Arial"/>
          <w:sz w:val="24"/>
        </w:rPr>
        <w:t xml:space="preserve">. You can use paid or unpaid work and other experiences as examples to demonstrate how you meet the criteria. </w:t>
      </w:r>
    </w:p>
    <w:p w14:paraId="797ED9C4" w14:textId="77777777" w:rsidR="008E6085"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12753981" w14:textId="77777777" w:rsidR="00080935" w:rsidRPr="00E37605" w:rsidRDefault="00080935" w:rsidP="00080935">
      <w:pPr>
        <w:rPr>
          <w:rFonts w:ascii="Arial" w:hAnsi="Arial" w:cs="Arial"/>
          <w:sz w:val="24"/>
          <w:szCs w:val="24"/>
        </w:rPr>
      </w:pPr>
    </w:p>
    <w:p w14:paraId="362BC2BC" w14:textId="77777777" w:rsidR="00080935" w:rsidRPr="00080935" w:rsidRDefault="00080935" w:rsidP="00080935">
      <w:pPr>
        <w:rPr>
          <w:rFonts w:ascii="Arial" w:hAnsi="Arial" w:cs="Arial"/>
          <w:b/>
          <w:sz w:val="24"/>
          <w:szCs w:val="24"/>
        </w:rPr>
      </w:pPr>
      <w:r w:rsidRPr="00080935">
        <w:rPr>
          <w:rFonts w:ascii="Arial" w:hAnsi="Arial" w:cs="Arial"/>
          <w:b/>
          <w:sz w:val="24"/>
          <w:szCs w:val="24"/>
        </w:rPr>
        <w:t>Essential (E)</w:t>
      </w:r>
    </w:p>
    <w:p w14:paraId="47DA7AF7" w14:textId="77777777" w:rsidR="00080935" w:rsidRPr="00E37605" w:rsidRDefault="00080935" w:rsidP="0008093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1DADE196" w14:textId="77777777" w:rsidTr="008D697D">
        <w:tc>
          <w:tcPr>
            <w:tcW w:w="9756" w:type="dxa"/>
          </w:tcPr>
          <w:p w14:paraId="23AC3950" w14:textId="77777777" w:rsidR="00080935" w:rsidRPr="00E37605" w:rsidRDefault="00080935" w:rsidP="008D697D">
            <w:pPr>
              <w:rPr>
                <w:rFonts w:ascii="Arial" w:hAnsi="Arial" w:cs="Arial"/>
                <w:sz w:val="24"/>
                <w:szCs w:val="24"/>
              </w:rPr>
            </w:pPr>
          </w:p>
          <w:p w14:paraId="211F74E7" w14:textId="77777777" w:rsidR="00080935" w:rsidRPr="00E37605" w:rsidRDefault="00080935" w:rsidP="008D697D">
            <w:pPr>
              <w:rPr>
                <w:rFonts w:ascii="Arial" w:hAnsi="Arial" w:cs="Arial"/>
                <w:sz w:val="24"/>
                <w:szCs w:val="24"/>
              </w:rPr>
            </w:pPr>
          </w:p>
          <w:p w14:paraId="4ED4764B" w14:textId="77777777" w:rsidR="00080935" w:rsidRPr="00E37605" w:rsidRDefault="00080935" w:rsidP="008D697D">
            <w:pPr>
              <w:rPr>
                <w:rFonts w:ascii="Arial" w:hAnsi="Arial" w:cs="Arial"/>
                <w:sz w:val="24"/>
                <w:szCs w:val="24"/>
              </w:rPr>
            </w:pPr>
          </w:p>
          <w:p w14:paraId="47CAF3D0" w14:textId="77777777" w:rsidR="00080935" w:rsidRPr="00E37605" w:rsidRDefault="00080935" w:rsidP="008D697D">
            <w:pPr>
              <w:rPr>
                <w:rFonts w:ascii="Arial" w:hAnsi="Arial" w:cs="Arial"/>
                <w:sz w:val="24"/>
                <w:szCs w:val="24"/>
              </w:rPr>
            </w:pPr>
          </w:p>
          <w:p w14:paraId="4FF840DD" w14:textId="77777777" w:rsidR="00080935" w:rsidRPr="00E37605" w:rsidRDefault="00080935" w:rsidP="008D697D">
            <w:pPr>
              <w:rPr>
                <w:rFonts w:ascii="Arial" w:hAnsi="Arial" w:cs="Arial"/>
                <w:sz w:val="24"/>
                <w:szCs w:val="24"/>
              </w:rPr>
            </w:pPr>
          </w:p>
          <w:p w14:paraId="01DD3103" w14:textId="77777777" w:rsidR="00080935" w:rsidRPr="00E37605" w:rsidRDefault="00080935" w:rsidP="008D697D">
            <w:pPr>
              <w:rPr>
                <w:rFonts w:ascii="Arial" w:hAnsi="Arial" w:cs="Arial"/>
                <w:sz w:val="24"/>
                <w:szCs w:val="24"/>
              </w:rPr>
            </w:pPr>
          </w:p>
        </w:tc>
      </w:tr>
    </w:tbl>
    <w:p w14:paraId="32B3F264" w14:textId="77777777" w:rsidR="00080935" w:rsidRPr="00E37605" w:rsidRDefault="00080935" w:rsidP="00080935">
      <w:pPr>
        <w:rPr>
          <w:rFonts w:ascii="Arial" w:hAnsi="Arial" w:cs="Arial"/>
        </w:rPr>
      </w:pPr>
    </w:p>
    <w:p w14:paraId="3C66A7F7" w14:textId="77777777" w:rsidR="00080935" w:rsidRPr="00080935" w:rsidRDefault="00080935" w:rsidP="00080935">
      <w:pPr>
        <w:rPr>
          <w:rFonts w:ascii="Arial" w:hAnsi="Arial" w:cs="Arial"/>
          <w:sz w:val="24"/>
          <w:szCs w:val="24"/>
        </w:rPr>
      </w:pPr>
      <w:r w:rsidRPr="00080935">
        <w:rPr>
          <w:rFonts w:ascii="Arial" w:hAnsi="Arial" w:cs="Arial"/>
          <w:b/>
          <w:sz w:val="24"/>
          <w:szCs w:val="24"/>
        </w:rPr>
        <w:t>Desirable (D)</w:t>
      </w:r>
    </w:p>
    <w:p w14:paraId="49468D11" w14:textId="77777777" w:rsidR="00080935" w:rsidRPr="00E37605" w:rsidRDefault="00080935" w:rsidP="0008093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6084DB4D" w14:textId="77777777" w:rsidTr="008D697D">
        <w:tc>
          <w:tcPr>
            <w:tcW w:w="9756" w:type="dxa"/>
            <w:tcBorders>
              <w:top w:val="single" w:sz="4" w:space="0" w:color="auto"/>
              <w:left w:val="single" w:sz="4" w:space="0" w:color="auto"/>
              <w:bottom w:val="single" w:sz="4" w:space="0" w:color="auto"/>
              <w:right w:val="single" w:sz="4" w:space="0" w:color="auto"/>
            </w:tcBorders>
          </w:tcPr>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5D274A8E" w14:textId="77777777" w:rsidR="00080935" w:rsidRDefault="00080935" w:rsidP="008D697D">
            <w:pPr>
              <w:pStyle w:val="ListParagraph"/>
              <w:ind w:left="0"/>
              <w:rPr>
                <w:rFonts w:ascii="Arial" w:hAnsi="Arial" w:cs="Arial"/>
                <w:b/>
              </w:rPr>
            </w:pPr>
          </w:p>
          <w:p w14:paraId="476407EC" w14:textId="77777777" w:rsidR="00080935" w:rsidRPr="00E37605" w:rsidRDefault="00080935" w:rsidP="008D697D">
            <w:pPr>
              <w:pStyle w:val="ListParagraph"/>
              <w:ind w:left="0"/>
              <w:rPr>
                <w:rFonts w:ascii="Arial" w:hAnsi="Arial" w:cs="Arial"/>
                <w:b/>
              </w:rPr>
            </w:pPr>
          </w:p>
          <w:p w14:paraId="6390B682" w14:textId="77777777" w:rsidR="00080935" w:rsidRPr="00E37605" w:rsidRDefault="00080935" w:rsidP="008D697D">
            <w:pPr>
              <w:pStyle w:val="ListParagraph"/>
              <w:ind w:left="0"/>
              <w:rPr>
                <w:rFonts w:ascii="Arial" w:hAnsi="Arial" w:cs="Arial"/>
                <w:b/>
              </w:rPr>
            </w:pPr>
          </w:p>
          <w:p w14:paraId="41B687E5" w14:textId="77777777" w:rsidR="00080935" w:rsidRPr="00E37605" w:rsidRDefault="00080935" w:rsidP="008D697D">
            <w:pPr>
              <w:pStyle w:val="ListParagraph"/>
              <w:ind w:left="0"/>
              <w:rPr>
                <w:rFonts w:ascii="Arial" w:hAnsi="Arial" w:cs="Arial"/>
                <w:b/>
              </w:rPr>
            </w:pP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63DDF728" w14:textId="77777777" w:rsidR="00080935" w:rsidRDefault="00080935" w:rsidP="00080935">
      <w:pPr>
        <w:rPr>
          <w:rFonts w:ascii="Arial" w:hAnsi="Arial" w:cs="Arial"/>
          <w:b/>
          <w:sz w:val="28"/>
          <w:szCs w:val="28"/>
        </w:rPr>
      </w:pPr>
      <w:r w:rsidRPr="00E37605">
        <w:rPr>
          <w:rFonts w:ascii="Arial" w:hAnsi="Arial" w:cs="Arial"/>
          <w:b/>
          <w:sz w:val="28"/>
          <w:szCs w:val="28"/>
        </w:rPr>
        <w:br w:type="page"/>
      </w: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7AC83715" w14:textId="77777777" w:rsidR="00080935" w:rsidRPr="00D358A4" w:rsidRDefault="00D358A4" w:rsidP="00B80DAD">
      <w:pPr>
        <w:rPr>
          <w:rFonts w:ascii="Arial" w:hAnsi="Arial" w:cs="Arial"/>
          <w:b/>
          <w:sz w:val="24"/>
          <w:u w:val="single"/>
        </w:rPr>
      </w:pPr>
      <w:r w:rsidRPr="00D358A4">
        <w:rPr>
          <w:rFonts w:ascii="Arial" w:hAnsi="Arial" w:cs="Arial"/>
          <w:b/>
          <w:sz w:val="24"/>
          <w:u w:val="single"/>
        </w:rPr>
        <w:t xml:space="preserve">PRIVACY NOTICE </w:t>
      </w:r>
    </w:p>
    <w:p w14:paraId="6DF62819" w14:textId="77777777" w:rsidR="00D358A4" w:rsidRDefault="00D358A4" w:rsidP="00D358A4">
      <w:pPr>
        <w:tabs>
          <w:tab w:val="left" w:pos="2160"/>
          <w:tab w:val="left" w:pos="7380"/>
        </w:tabs>
        <w:spacing w:before="120" w:after="0" w:line="240" w:lineRule="auto"/>
        <w:rPr>
          <w:rFonts w:ascii="Arial" w:eastAsia="Times New Roman" w:hAnsi="Arial" w:cs="Arial"/>
          <w:bCs/>
          <w:sz w:val="24"/>
          <w:szCs w:val="24"/>
        </w:rPr>
      </w:pPr>
    </w:p>
    <w:p w14:paraId="176D308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Switchboard needs to keep and process information about you for the purposes of considering your job application. </w:t>
      </w:r>
    </w:p>
    <w:p w14:paraId="52EAB49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11E8B4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5BD2D44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226705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57AFF36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4196254"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Much of the information we hold will have been provided by you, but some may come from other sources, such as interviewers and referees.</w:t>
      </w:r>
    </w:p>
    <w:p w14:paraId="2CDDF4E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5A09FBB7"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4C0A9098"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C59ED6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30F4C47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3921A00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5A044EF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7255EBDC" w14:textId="77777777" w:rsidR="00B80DAD" w:rsidRPr="00D358A4" w:rsidRDefault="00D358A4" w:rsidP="00D358A4">
      <w:pPr>
        <w:spacing w:after="0"/>
        <w:jc w:val="both"/>
        <w:rPr>
          <w:rFonts w:ascii="Arial" w:hAnsi="Arial" w:cs="Arial"/>
          <w:sz w:val="24"/>
          <w:szCs w:val="24"/>
        </w:rPr>
      </w:pPr>
      <w:r w:rsidRPr="00D358A4">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5465579" w14:textId="77777777" w:rsidR="00B80DAD" w:rsidRDefault="00B80DAD"/>
    <w:p w14:paraId="5649FB37" w14:textId="77777777" w:rsidR="00D358A4" w:rsidRDefault="00D358A4"/>
    <w:p w14:paraId="6F375B46" w14:textId="77777777" w:rsidR="00D358A4" w:rsidRDefault="00D358A4"/>
    <w:p w14:paraId="39B574A8" w14:textId="77777777" w:rsidR="00D358A4" w:rsidRDefault="00D358A4"/>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18816809" w14:textId="77777777" w:rsidR="000B0919" w:rsidRDefault="000B0919" w:rsidP="000B0919">
      <w:pPr>
        <w:rPr>
          <w:rFonts w:ascii="Arial" w:hAnsi="Arial" w:cs="Arial"/>
        </w:rPr>
      </w:pPr>
    </w:p>
    <w:p w14:paraId="3780DABE"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7. Do you live with a health condition, impairment, learning difference,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(SpLD)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68188A9" w14:textId="77777777"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38786E55"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Pr="000B0919">
        <w:rPr>
          <w:rFonts w:ascii="Arial" w:hAnsi="Arial" w:cs="Arial"/>
          <w:b/>
          <w:color w:val="000000" w:themeColor="text1"/>
          <w:lang w:val="en-US"/>
        </w:rPr>
        <w:br w:type="column"/>
      </w:r>
      <w:r w:rsidRPr="000B0919">
        <w:rPr>
          <w:rFonts w:ascii="Arial" w:hAnsi="Arial" w:cs="Arial"/>
          <w:b/>
          <w:color w:val="000000" w:themeColor="text1"/>
          <w:lang w:val="en-US"/>
        </w:rPr>
        <w:t>White</w:t>
      </w:r>
    </w:p>
    <w:p w14:paraId="7F2D8CF0"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1184E021"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31971F17"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0D908BAD"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7D4B28E9"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476D7445" w14:textId="77777777" w:rsidR="000B0919" w:rsidRDefault="008A3711"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w:t>
      </w:r>
      <w:r w:rsidR="000B0919" w:rsidRPr="000B0919">
        <w:rPr>
          <w:rFonts w:ascii="Arial" w:eastAsia="Cambria" w:hAnsi="Arial" w:cs="Arial"/>
          <w:lang w:val="en-US"/>
        </w:rPr>
        <w:t>ackground</w:t>
      </w:r>
    </w:p>
    <w:p w14:paraId="4D125E32" w14:textId="77777777" w:rsidR="008A3711" w:rsidRPr="000B0919" w:rsidRDefault="008A3711" w:rsidP="000B0919">
      <w:pPr>
        <w:spacing w:after="0" w:line="276" w:lineRule="auto"/>
        <w:ind w:left="567"/>
        <w:contextualSpacing/>
        <w:jc w:val="both"/>
        <w:rPr>
          <w:rFonts w:ascii="Arial" w:hAnsi="Arial" w:cs="Arial"/>
          <w:color w:val="000000" w:themeColor="text1"/>
          <w:lang w:val="en-US"/>
        </w:rPr>
      </w:pPr>
    </w:p>
    <w:p w14:paraId="54B489EA"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Prefer not to say</w:t>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1E0CFD47" w14:textId="77777777" w:rsidR="000B0919" w:rsidRPr="000B0919" w:rsidRDefault="000B0919"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describe:</w:t>
      </w:r>
    </w:p>
    <w:p w14:paraId="735D49DB" w14:textId="77777777" w:rsidR="000B0919" w:rsidRPr="000B0919" w:rsidRDefault="000B0919" w:rsidP="000B0919">
      <w:pPr>
        <w:spacing w:after="0" w:line="276" w:lineRule="auto"/>
        <w:ind w:left="360"/>
        <w:jc w:val="both"/>
        <w:rPr>
          <w:rFonts w:ascii="Arial" w:eastAsia="Cambria" w:hAnsi="Arial" w:cs="Arial"/>
          <w:lang w:val="en-US"/>
        </w:rPr>
        <w:sectPr w:rsidR="000B0919" w:rsidRPr="000B0919" w:rsidSect="0091361F">
          <w:type w:val="continuous"/>
          <w:pgSz w:w="12240" w:h="15840"/>
          <w:pgMar w:top="1440" w:right="1440" w:bottom="1440" w:left="1440" w:header="720" w:footer="720" w:gutter="0"/>
          <w:cols w:num="3" w:space="720"/>
          <w:docGrid w:linePitch="360"/>
        </w:sectPr>
      </w:pPr>
      <w:r w:rsidRPr="000B0919">
        <w:rPr>
          <w:rFonts w:ascii="Arial" w:eastAsia="Cambria" w:hAnsi="Arial" w:cs="Arial"/>
          <w:lang w:val="en-US"/>
        </w:rPr>
        <w:t>_________________</w:t>
      </w:r>
    </w:p>
    <w:p w14:paraId="5CE7582F" w14:textId="77777777" w:rsidR="000B0919" w:rsidRPr="000B0919" w:rsidRDefault="000B0919" w:rsidP="000B0919">
      <w:pPr>
        <w:spacing w:after="0" w:line="276" w:lineRule="auto"/>
        <w:jc w:val="both"/>
        <w:rPr>
          <w:rFonts w:ascii="Arial" w:hAnsi="Arial" w:cs="Arial"/>
          <w:color w:val="000000" w:themeColor="text1"/>
          <w:szCs w:val="24"/>
          <w:lang w:val="en-US"/>
        </w:rPr>
        <w:sectPr w:rsidR="000B0919" w:rsidRPr="000B0919" w:rsidSect="00AD4708">
          <w:type w:val="continuous"/>
          <w:pgSz w:w="12240" w:h="15840"/>
          <w:pgMar w:top="1440" w:right="1440" w:bottom="1440" w:left="1440" w:header="720" w:footer="720" w:gutter="0"/>
          <w:cols w:num="2" w:space="720"/>
          <w:docGrid w:linePitch="360"/>
        </w:sectPr>
      </w:pPr>
    </w:p>
    <w:p w14:paraId="322EE635"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4C423EA5" w14:textId="77777777" w:rsidR="000B0919" w:rsidRDefault="000B0919" w:rsidP="000B0919">
      <w:pPr>
        <w:rPr>
          <w:rFonts w:ascii="Arial" w:hAnsi="Arial" w:cs="Arial"/>
          <w:b/>
          <w:u w:val="single"/>
        </w:rPr>
      </w:pPr>
    </w:p>
    <w:p w14:paraId="246A0D0B" w14:textId="77777777" w:rsidR="000B0919" w:rsidRPr="000B0919" w:rsidRDefault="000B0919" w:rsidP="000B0919">
      <w:pPr>
        <w:rPr>
          <w:rFonts w:ascii="Arial" w:hAnsi="Arial" w:cs="Arial"/>
          <w:b/>
          <w:u w:val="single"/>
        </w:rPr>
      </w:pPr>
    </w:p>
    <w:p w14:paraId="13833551" w14:textId="77777777" w:rsidR="000B0919" w:rsidRPr="000B0919" w:rsidRDefault="000B0919" w:rsidP="000B0919">
      <w:pPr>
        <w:rPr>
          <w:rFonts w:ascii="Arial" w:hAnsi="Arial" w:cs="Arial"/>
        </w:rPr>
      </w:pPr>
    </w:p>
    <w:p w14:paraId="2BA1217E" w14:textId="77777777" w:rsidR="000B0919" w:rsidRPr="00D358A4" w:rsidRDefault="000B0919">
      <w:pPr>
        <w:rPr>
          <w:rFonts w:ascii="Arial" w:hAnsi="Arial" w:cs="Arial"/>
          <w:sz w:val="24"/>
          <w:szCs w:val="24"/>
        </w:rPr>
      </w:pPr>
    </w:p>
    <w:p w14:paraId="5F8EBA09" w14:textId="77777777" w:rsidR="00D358A4" w:rsidRDefault="00D358A4"/>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D13308">
          <w:rPr>
            <w:noProof/>
          </w:rPr>
          <w:t>6</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720"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263731"/>
    <w:rsid w:val="003574B2"/>
    <w:rsid w:val="008A3711"/>
    <w:rsid w:val="008E6085"/>
    <w:rsid w:val="00B80DAD"/>
    <w:rsid w:val="00C86F11"/>
    <w:rsid w:val="00D13308"/>
    <w:rsid w:val="00D3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8" ma:contentTypeDescription="Create a new document." ma:contentTypeScope="" ma:versionID="98fb7274b58b6f42c16b37a91abf2282">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c14dbb34a42398605dea9d45bdf63f3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30C8-2393-45BE-A24F-21621786F381}">
  <ds:schemaRefs>
    <ds:schemaRef ds:uri="http://schemas.microsoft.com/office/infopath/2007/PartnerControls"/>
    <ds:schemaRef ds:uri="31d5f8bf-b271-46a6-9705-6d36341c98ef"/>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831b5c71-a9a1-4e48-9e45-40dfd3dcaff0"/>
    <ds:schemaRef ds:uri="http://schemas.openxmlformats.org/package/2006/metadata/core-properties"/>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33BE758E-9419-437D-B820-8E839E14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5C1F3-19B0-48DB-85DD-BF0700FF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Daniel Cheesman</cp:lastModifiedBy>
  <cp:revision>2</cp:revision>
  <dcterms:created xsi:type="dcterms:W3CDTF">2018-08-23T09:11:00Z</dcterms:created>
  <dcterms:modified xsi:type="dcterms:W3CDTF">2018-08-23T09:11:00Z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